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96" w:rsidRPr="00243341" w:rsidRDefault="00161396" w:rsidP="00161396">
      <w:pPr>
        <w:spacing w:after="0" w:line="360" w:lineRule="auto"/>
        <w:ind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1">
        <w:rPr>
          <w:rFonts w:ascii="Times New Roman" w:hAnsi="Times New Roman" w:cs="Times New Roman"/>
          <w:color w:val="333333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3341">
        <w:rPr>
          <w:rFonts w:ascii="Times New Roman" w:hAnsi="Times New Roman" w:cs="Times New Roman"/>
          <w:sz w:val="28"/>
          <w:szCs w:val="28"/>
        </w:rPr>
        <w:t xml:space="preserve"> году администрацией сельсовета проведена работа по повышению ответственности должностных лиц за прохождением письменных и устных обращений граждан. В соответствии с Федеральным законом № 59 от 02.05.2006 года «О порядке рассмотрения обращений граждан в Российской Федерации» особое внимание было удалено срокам и качеству рассмотрения поступивших обращений. Большинство письменных обращений проверялись </w:t>
      </w:r>
      <w:proofErr w:type="spellStart"/>
      <w:r w:rsidRPr="00243341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243341">
        <w:rPr>
          <w:rFonts w:ascii="Times New Roman" w:hAnsi="Times New Roman" w:cs="Times New Roman"/>
          <w:sz w:val="28"/>
          <w:szCs w:val="28"/>
        </w:rPr>
        <w:t>, с выездом на место.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3341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243341">
        <w:rPr>
          <w:rFonts w:ascii="Times New Roman" w:hAnsi="Times New Roman" w:cs="Times New Roman"/>
          <w:sz w:val="28"/>
          <w:szCs w:val="28"/>
        </w:rPr>
        <w:t xml:space="preserve"> обращен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43341">
        <w:rPr>
          <w:rFonts w:ascii="Times New Roman" w:hAnsi="Times New Roman" w:cs="Times New Roman"/>
          <w:sz w:val="28"/>
          <w:szCs w:val="28"/>
        </w:rPr>
        <w:t xml:space="preserve"> граждан, из них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243341">
        <w:rPr>
          <w:rFonts w:ascii="Times New Roman" w:hAnsi="Times New Roman" w:cs="Times New Roman"/>
          <w:sz w:val="28"/>
          <w:szCs w:val="28"/>
        </w:rPr>
        <w:t>письменных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3341">
        <w:rPr>
          <w:rFonts w:ascii="Times New Roman" w:hAnsi="Times New Roman" w:cs="Times New Roman"/>
          <w:sz w:val="28"/>
          <w:szCs w:val="28"/>
        </w:rPr>
        <w:t xml:space="preserve"> граждан, и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243341">
        <w:rPr>
          <w:rFonts w:ascii="Times New Roman" w:hAnsi="Times New Roman" w:cs="Times New Roman"/>
          <w:sz w:val="28"/>
          <w:szCs w:val="28"/>
        </w:rPr>
        <w:t xml:space="preserve"> устн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4334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3341">
        <w:rPr>
          <w:rFonts w:ascii="Times New Roman" w:hAnsi="Times New Roman" w:cs="Times New Roman"/>
          <w:sz w:val="28"/>
          <w:szCs w:val="28"/>
        </w:rPr>
        <w:t xml:space="preserve">. В большинстве, из которых ставятся вопросы коммунального, дорожного хозяйства, вопросы благоустройства, улучшения жилищных условий, а также решения вопросов уличного освещения и водоснабжения. </w:t>
      </w:r>
      <w:proofErr w:type="gramStart"/>
      <w:r w:rsidRPr="00243341">
        <w:rPr>
          <w:rFonts w:ascii="Times New Roman" w:hAnsi="Times New Roman" w:cs="Times New Roman"/>
          <w:sz w:val="28"/>
          <w:szCs w:val="28"/>
        </w:rPr>
        <w:t>Каждому заявителю дан письменный ответ с разъяснением, основанном на действующем законодательстве.</w:t>
      </w:r>
      <w:proofErr w:type="gramEnd"/>
      <w:r w:rsidRPr="00243341">
        <w:rPr>
          <w:rFonts w:ascii="Times New Roman" w:hAnsi="Times New Roman" w:cs="Times New Roman"/>
          <w:sz w:val="28"/>
          <w:szCs w:val="28"/>
        </w:rPr>
        <w:t xml:space="preserve"> </w:t>
      </w:r>
      <w:r w:rsidRPr="00243341">
        <w:rPr>
          <w:rFonts w:ascii="Times New Roman" w:hAnsi="Times New Roman" w:cs="Times New Roman"/>
          <w:bCs/>
          <w:sz w:val="28"/>
          <w:szCs w:val="28"/>
        </w:rPr>
        <w:t>О</w:t>
      </w:r>
      <w:r w:rsidRPr="00243341">
        <w:rPr>
          <w:rFonts w:ascii="Times New Roman" w:hAnsi="Times New Roman" w:cs="Times New Roman"/>
          <w:sz w:val="28"/>
          <w:szCs w:val="28"/>
        </w:rPr>
        <w:t>бращаясь устно, граждане нуждались чаще всего в квалифицированном разъяснении действующего законодательства и способов его применения. По вопросам, требующим проверки, дополнительного рассмотрения, конкретных действий население обращалось с письменными заявлениями.</w:t>
      </w:r>
    </w:p>
    <w:p w:rsidR="00161396" w:rsidRPr="00243341" w:rsidRDefault="00161396" w:rsidP="00161396">
      <w:pPr>
        <w:pStyle w:val="3"/>
        <w:spacing w:line="360" w:lineRule="auto"/>
        <w:ind w:right="-285"/>
        <w:rPr>
          <w:rFonts w:ascii="Times New Roman" w:hAnsi="Times New Roman"/>
          <w:bCs/>
          <w:i/>
          <w:iCs/>
          <w:szCs w:val="28"/>
        </w:rPr>
      </w:pPr>
      <w:r w:rsidRPr="00243341">
        <w:rPr>
          <w:rFonts w:ascii="Times New Roman" w:hAnsi="Times New Roman"/>
          <w:bCs/>
          <w:szCs w:val="28"/>
        </w:rPr>
        <w:t xml:space="preserve">   В администрации сельсовета большое внимание уделяется не только своевременному рассмотрению обращений граждан,  но и качеству подготовки ответов на них. Еженедельно на планерных совещаниях у главы сельсовета рассматривается качество подготовки ответов заявителям и соблюдение установки сроков работы с обращениями граждан</w:t>
      </w:r>
      <w:r w:rsidRPr="00243341">
        <w:rPr>
          <w:rFonts w:ascii="Times New Roman" w:hAnsi="Times New Roman"/>
          <w:bCs/>
          <w:i/>
          <w:iCs/>
          <w:szCs w:val="28"/>
        </w:rPr>
        <w:t>.</w:t>
      </w:r>
    </w:p>
    <w:p w:rsidR="00161396" w:rsidRPr="00243341" w:rsidRDefault="00161396" w:rsidP="00161396">
      <w:pPr>
        <w:pStyle w:val="3"/>
        <w:spacing w:line="360" w:lineRule="auto"/>
        <w:ind w:right="-284"/>
        <w:rPr>
          <w:rFonts w:ascii="Times New Roman" w:hAnsi="Times New Roman"/>
          <w:bCs/>
          <w:szCs w:val="28"/>
        </w:rPr>
      </w:pPr>
      <w:r w:rsidRPr="00243341">
        <w:rPr>
          <w:rFonts w:ascii="Times New Roman" w:hAnsi="Times New Roman"/>
          <w:bCs/>
          <w:szCs w:val="28"/>
        </w:rPr>
        <w:t>Вся работа с обращениями граждан в администрации сельсовета 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</w:t>
      </w:r>
    </w:p>
    <w:p w:rsidR="00161396" w:rsidRPr="00243341" w:rsidRDefault="00161396" w:rsidP="00161396">
      <w:pPr>
        <w:pStyle w:val="3"/>
        <w:spacing w:line="360" w:lineRule="auto"/>
        <w:ind w:right="-2127"/>
        <w:rPr>
          <w:rFonts w:ascii="Times New Roman" w:hAnsi="Times New Roman"/>
          <w:bCs/>
          <w:szCs w:val="28"/>
        </w:rPr>
      </w:pPr>
    </w:p>
    <w:p w:rsidR="00617329" w:rsidRDefault="00617329"/>
    <w:sectPr w:rsidR="00617329" w:rsidSect="0061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1396"/>
    <w:rsid w:val="00161396"/>
    <w:rsid w:val="0061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9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61396"/>
    <w:pPr>
      <w:spacing w:after="0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61396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>*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2022-01-17T08:44:00Z</dcterms:created>
  <dcterms:modified xsi:type="dcterms:W3CDTF">2022-01-17T08:47:00Z</dcterms:modified>
</cp:coreProperties>
</file>